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C5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ПРЕДЛОЖЕНИЕ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о заключении договора или договоров о целевом обучении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по образовательной программе среднего профессионального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или высшего образования</w:t>
      </w:r>
    </w:p>
    <w:p w:rsidR="008A785C" w:rsidRDefault="008A785C" w:rsidP="008A785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A03828" w:rsidP="008A78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51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A03828" w:rsidRPr="00A03828" w:rsidRDefault="00A03828" w:rsidP="00A0382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3828" w:rsidRPr="00A03828" w:rsidRDefault="00A03828" w:rsidP="00A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82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 xml:space="preserve">Идентификационный номер предложения на Единой цифровой платформе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3828">
        <w:rPr>
          <w:rFonts w:ascii="Times New Roman" w:hAnsi="Times New Roman" w:cs="Times New Roman"/>
          <w:sz w:val="24"/>
          <w:szCs w:val="24"/>
        </w:rPr>
        <w:t>в сфере занятости и трудовых отношений "Работа в России"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– заказчик, основная образовательная программа) (для предложения, которое не размещается на Единой цифровой платформе в сфере занятости и трудовых отношений "Работа в России"):</w:t>
      </w:r>
      <w:proofErr w:type="gram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RPr="00A03828" w:rsidTr="00A03828">
        <w:tc>
          <w:tcPr>
            <w:tcW w:w="9571" w:type="dxa"/>
            <w:tcBorders>
              <w:bottom w:val="single" w:sz="4" w:space="0" w:color="auto"/>
            </w:tcBorders>
          </w:tcPr>
          <w:p w:rsidR="00A03828" w:rsidRPr="00D86992" w:rsidRDefault="00A03828" w:rsidP="00841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828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3828">
        <w:rPr>
          <w:rFonts w:ascii="Times New Roman" w:hAnsi="Times New Roman" w:cs="Times New Roman"/>
          <w:sz w:val="24"/>
          <w:szCs w:val="24"/>
        </w:rPr>
        <w:t xml:space="preserve">2. Дата размещения предложения на Единой цифровой платформе в сфере занятости и трудовых отношений "Работа в России" </w:t>
      </w:r>
      <w:r w:rsidR="005813E7">
        <w:rPr>
          <w:rFonts w:ascii="Times New Roman" w:hAnsi="Times New Roman" w:cs="Times New Roman"/>
          <w:sz w:val="24"/>
          <w:szCs w:val="24"/>
        </w:rPr>
        <w:t>ил</w:t>
      </w:r>
      <w:r w:rsidR="00A03828">
        <w:rPr>
          <w:rFonts w:ascii="Times New Roman" w:hAnsi="Times New Roman" w:cs="Times New Roman"/>
          <w:sz w:val="24"/>
          <w:szCs w:val="24"/>
        </w:rPr>
        <w:t>и дата формирования п</w:t>
      </w:r>
      <w:bookmarkStart w:id="0" w:name="_GoBack"/>
      <w:bookmarkEnd w:id="0"/>
      <w:r w:rsidR="00A03828">
        <w:rPr>
          <w:rFonts w:ascii="Times New Roman" w:hAnsi="Times New Roman" w:cs="Times New Roman"/>
          <w:sz w:val="24"/>
          <w:szCs w:val="24"/>
        </w:rPr>
        <w:t>редложения, установленная заказчиком (для предложения, которое не размещается на Единой цифровой платформе в сфере занятости и трудовых отношений "Работа в России"):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Tr="00A03828">
        <w:trPr>
          <w:jc w:val="center"/>
        </w:trPr>
        <w:tc>
          <w:tcPr>
            <w:tcW w:w="9571" w:type="dxa"/>
          </w:tcPr>
          <w:p w:rsidR="00A03828" w:rsidRDefault="0073718C" w:rsidP="00A0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382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901378">
        <w:rPr>
          <w:rFonts w:ascii="Times New Roman" w:hAnsi="Times New Roman" w:cs="Times New Roman"/>
          <w:sz w:val="24"/>
          <w:szCs w:val="24"/>
        </w:rPr>
        <w:t xml:space="preserve"> Полное наименование заказчика: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6F5D9D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Заказчик соответствует части 1 статьи 71.1 Федерального закона                               "Об образовании в Российской Федерации".</w:t>
      </w:r>
    </w:p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Срок действия пред</w:t>
      </w:r>
      <w:r w:rsidR="00901378">
        <w:rPr>
          <w:rFonts w:ascii="Times New Roman" w:hAnsi="Times New Roman" w:cs="Times New Roman"/>
          <w:sz w:val="24"/>
          <w:szCs w:val="24"/>
        </w:rPr>
        <w:t>ложения (не более одного года):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bottom w:val="single" w:sz="4" w:space="0" w:color="auto"/>
            </w:tcBorders>
          </w:tcPr>
          <w:p w:rsidR="006F5D9D" w:rsidRDefault="00EB7751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Количество договоров о целевом обучении, которые заказчик намерен заключить в соответ</w:t>
      </w:r>
      <w:r w:rsidR="00901378">
        <w:rPr>
          <w:rFonts w:ascii="Times New Roman" w:hAnsi="Times New Roman" w:cs="Times New Roman"/>
          <w:sz w:val="24"/>
          <w:szCs w:val="24"/>
        </w:rPr>
        <w:t>ствии с настоящим предложением: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Pr="00D86992" w:rsidRDefault="0073718C" w:rsidP="00EB7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6F5D9D" w:rsidRDefault="00901378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Начало мероприятия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5D9D">
              <w:rPr>
                <w:rFonts w:ascii="Times New Roman" w:hAnsi="Times New Roman" w:cs="Times New Roman"/>
                <w:sz w:val="24"/>
                <w:szCs w:val="24"/>
              </w:rPr>
              <w:t>.06.2026  08:00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901378">
        <w:rPr>
          <w:rFonts w:ascii="Times New Roman" w:hAnsi="Times New Roman" w:cs="Times New Roman"/>
          <w:sz w:val="24"/>
          <w:szCs w:val="24"/>
        </w:rPr>
        <w:t xml:space="preserve">. Окончание мероприятия по </w:t>
      </w:r>
      <w:proofErr w:type="spellStart"/>
      <w:proofErr w:type="gramStart"/>
      <w:r w:rsidR="00901378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="0090137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  17:00</w:t>
            </w:r>
          </w:p>
        </w:tc>
      </w:tr>
    </w:tbl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B7751" w:rsidRDefault="008A785C" w:rsidP="00EB775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51">
        <w:rPr>
          <w:rFonts w:ascii="Times New Roman" w:hAnsi="Times New Roman" w:cs="Times New Roman"/>
          <w:b/>
          <w:sz w:val="24"/>
          <w:szCs w:val="24"/>
        </w:rPr>
        <w:t>Предложение адресовано гражданам: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34" w:rsidRDefault="001E7F34" w:rsidP="001E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 на целевое обучение по образовательным программам среднего профессионального образования за счет бюджетных ассигнований областного бюджета             в пределах контрольных цифр приема.</w:t>
      </w:r>
      <w:proofErr w:type="gramEnd"/>
    </w:p>
    <w:p w:rsid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C4" w:rsidRP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16C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616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03C" w:rsidRPr="00F616C4">
        <w:rPr>
          <w:rFonts w:ascii="Times New Roman" w:hAnsi="Times New Roman" w:cs="Times New Roman"/>
          <w:b/>
          <w:sz w:val="24"/>
          <w:szCs w:val="24"/>
        </w:rPr>
        <w:t>Содержание договора о целевом обучении (в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"О целевом обучении по образовательным программам среднего профессионального и высшего образования")</w:t>
      </w:r>
      <w:r w:rsidR="0056503C" w:rsidRPr="00F616C4">
        <w:rPr>
          <w:rFonts w:ascii="Times New Roman" w:hAnsi="Times New Roman" w:cs="Times New Roman"/>
          <w:sz w:val="20"/>
          <w:szCs w:val="20"/>
        </w:rPr>
        <w:t>[1]</w:t>
      </w:r>
      <w:r w:rsidR="0056503C" w:rsidRPr="00F616C4">
        <w:rPr>
          <w:rFonts w:ascii="Times New Roman" w:hAnsi="Times New Roman" w:cs="Times New Roman"/>
          <w:sz w:val="24"/>
          <w:szCs w:val="24"/>
        </w:rPr>
        <w:t>:</w:t>
      </w:r>
    </w:p>
    <w:p w:rsidR="00EE7516" w:rsidRPr="00EE7516" w:rsidRDefault="00EE7516" w:rsidP="00EE7516">
      <w:pPr>
        <w:spacing w:after="0"/>
      </w:pPr>
    </w:p>
    <w:p w:rsidR="0056503C" w:rsidRDefault="0056503C" w:rsidP="00EE75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освоения гражданином основной образовательной программы:</w:t>
      </w:r>
    </w:p>
    <w:p w:rsidR="0056503C" w:rsidRDefault="0056503C" w:rsidP="00EE7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профессия, специальность, направление подготовки, научная специальность, по которой гражданин должен освоить осно</w:t>
      </w:r>
      <w:r w:rsidR="00901378">
        <w:rPr>
          <w:rFonts w:ascii="Times New Roman" w:hAnsi="Times New Roman" w:cs="Times New Roman"/>
          <w:sz w:val="24"/>
          <w:szCs w:val="24"/>
        </w:rPr>
        <w:t>вную образовательную программу: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6503C" w:rsidTr="00D86992">
        <w:trPr>
          <w:trHeight w:val="80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3C" w:rsidRPr="00D86992" w:rsidRDefault="00846DB1" w:rsidP="00EB7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992">
              <w:rPr>
                <w:rFonts w:ascii="Times New Roman" w:hAnsi="Times New Roman" w:cs="Times New Roman"/>
                <w:b/>
                <w:sz w:val="24"/>
                <w:szCs w:val="24"/>
              </w:rPr>
              <w:t>31.02.01 Лечебное дело</w:t>
            </w:r>
          </w:p>
        </w:tc>
      </w:tr>
    </w:tbl>
    <w:p w:rsidR="00EE7516" w:rsidRDefault="0056503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516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01D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503C">
        <w:rPr>
          <w:rFonts w:ascii="Times New Roman" w:hAnsi="Times New Roman" w:cs="Times New Roman"/>
          <w:sz w:val="24"/>
          <w:szCs w:val="24"/>
        </w:rPr>
        <w:t>б) организация, осуществляющая образовательную деятельность, в которой гражданин должен освоить образовательную программу: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</w:t>
            </w:r>
          </w:p>
        </w:tc>
      </w:tr>
      <w:tr w:rsidR="0049601D" w:rsidTr="0049601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"Волгоградский медицинский колледж"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Default="0049601D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в организации, осуществляющей образовательную деятельность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</w:t>
      </w:r>
      <w:r w:rsidR="00901378">
        <w:rPr>
          <w:rFonts w:ascii="Times New Roman" w:hAnsi="Times New Roman" w:cs="Times New Roman"/>
          <w:sz w:val="24"/>
          <w:szCs w:val="24"/>
        </w:rPr>
        <w:t>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Pr="00A1282A" w:rsidRDefault="00E8253F" w:rsidP="00E8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</w:tbl>
    <w:p w:rsidR="00480FEC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г) 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специальности (указывается в предложении, адресованном гражданам, поступающим на целевое обучение в пределах квоты, если организация, осуществляющая образовательную деятельность, проводит конкурс на целевое обучение в пределах квоты раздельно по профилям в рамках специальности, направления подготовки, научной специальности;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84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программа:</w:t>
            </w:r>
            <w:r w:rsidR="00EB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DB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</w:tr>
    </w:tbl>
    <w:p w:rsidR="0073718C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718C">
        <w:rPr>
          <w:rFonts w:ascii="Times New Roman" w:hAnsi="Times New Roman" w:cs="Times New Roman"/>
          <w:sz w:val="24"/>
          <w:szCs w:val="24"/>
        </w:rPr>
        <w:t xml:space="preserve">д) образовательная программа среднего профессионального образования, реализуемая на базе </w:t>
      </w:r>
      <w:r w:rsidR="0073718C">
        <w:rPr>
          <w:rFonts w:ascii="Times New Roman" w:hAnsi="Times New Roman" w:cs="Times New Roman"/>
          <w:b/>
          <w:sz w:val="24"/>
          <w:szCs w:val="24"/>
          <w:u w:val="single"/>
        </w:rPr>
        <w:t>основного</w:t>
      </w:r>
      <w:r w:rsidR="0073718C" w:rsidRPr="00FC05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</w:t>
      </w:r>
      <w:r w:rsidR="0073718C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480FEC" w:rsidRDefault="0073718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</w:t>
      </w:r>
      <w:r w:rsidR="00480FEC">
        <w:rPr>
          <w:rFonts w:ascii="Times New Roman" w:hAnsi="Times New Roman" w:cs="Times New Roman"/>
          <w:sz w:val="24"/>
          <w:szCs w:val="24"/>
        </w:rPr>
        <w:t>) необходимость наличия государственной аккредитации образовательной программы, которую должен освоить гражданин (за исключением программы подготовки научных и научно-педаго</w:t>
      </w:r>
      <w:r w:rsidR="00901378">
        <w:rPr>
          <w:rFonts w:ascii="Times New Roman" w:hAnsi="Times New Roman" w:cs="Times New Roman"/>
          <w:sz w:val="24"/>
          <w:szCs w:val="24"/>
        </w:rPr>
        <w:t>гических кадров в аспирантуре):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48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80FEC" w:rsidRPr="00ED44EB" w:rsidRDefault="00ED44EB" w:rsidP="00ED44EB">
      <w:pPr>
        <w:spacing w:after="0" w:line="240" w:lineRule="auto"/>
        <w:ind w:hanging="1065"/>
        <w:jc w:val="both"/>
        <w:rPr>
          <w:rFonts w:ascii="Times New Roman" w:hAnsi="Times New Roman" w:cs="Times New Roman"/>
          <w:sz w:val="24"/>
          <w:szCs w:val="24"/>
        </w:rPr>
      </w:pPr>
      <w:r w:rsidRPr="00ED44EB">
        <w:rPr>
          <w:rFonts w:ascii="Times New Roman" w:hAnsi="Times New Roman" w:cs="Times New Roman"/>
          <w:sz w:val="24"/>
          <w:szCs w:val="24"/>
        </w:rPr>
        <w:tab/>
      </w:r>
      <w:r w:rsidRPr="00ED4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0FEC" w:rsidRPr="00ED44EB">
        <w:rPr>
          <w:rFonts w:ascii="Times New Roman" w:hAnsi="Times New Roman" w:cs="Times New Roman"/>
          <w:sz w:val="24"/>
          <w:szCs w:val="24"/>
        </w:rPr>
        <w:t>Год (годы) завершения освоения гражданином основной образовательной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Pr="00ED44EB" w:rsidRDefault="0073718C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D6ACE" w:rsidRPr="00AD6ACE" w:rsidRDefault="00AD6ACE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CE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D6ACE">
        <w:rPr>
          <w:rFonts w:ascii="Times New Roman" w:hAnsi="Times New Roman" w:cs="Times New Roman"/>
          <w:sz w:val="24"/>
          <w:szCs w:val="24"/>
        </w:rPr>
        <w:t xml:space="preserve">Сведения об осуществлении трудовой деятельности в соответствии с договором о целевом обучении </w:t>
      </w:r>
      <w:r w:rsidRPr="00AD6ACE">
        <w:rPr>
          <w:rFonts w:ascii="Times New Roman" w:hAnsi="Times New Roman" w:cs="Times New Roman"/>
          <w:sz w:val="20"/>
          <w:szCs w:val="20"/>
        </w:rPr>
        <w:t>[2]</w:t>
      </w:r>
      <w:r w:rsidRPr="00AD6ACE">
        <w:rPr>
          <w:rFonts w:ascii="Times New Roman" w:hAnsi="Times New Roman" w:cs="Times New Roman"/>
          <w:sz w:val="24"/>
          <w:szCs w:val="24"/>
        </w:rPr>
        <w:t>:</w:t>
      </w:r>
    </w:p>
    <w:p w:rsidR="00680FE6" w:rsidRDefault="00AD6ACE" w:rsidP="0090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D6AC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организации (индивидуального предпринимателя), в которой будет осуществляться трудовая деятельность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территориальная характеристика места осуществления трудовой деятельности:</w:t>
      </w:r>
    </w:p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фактический адрес, по которому будет осуществляться трудовая деятельность: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Волгоград, ул. Туркменская, дом 6</w:t>
            </w:r>
          </w:p>
        </w:tc>
      </w:tr>
    </w:tbl>
    <w:p w:rsidR="00680FE6" w:rsidRDefault="00680FE6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срок осуществления трудовой деятельности в соответствии с договором                       о целевом обучении (не менее 3 лет и не более 5 лет):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условия возможного изменения места осуществления трудовой деятельности с учетом требований пунктов 32, 80 и 81 Положения о целевом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     2024 г. № 555 "О целевом обучении по образовательным программам среднего профессионального и высшего образования":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bottom w:val="single" w:sz="4" w:space="0" w:color="auto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соглашению сторон договора о целевом обучении с учетом требований к изменению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пунктами 32, 79 81 Положения о 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среднего профессионального и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образования, утвержденного постановлением Правительства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27.04.2024 № 555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Сведения о мерах поддержки, предоставляемых гражданину 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программе, о мерах социальной поддержки, об иных социальных гарантиях и выплатах:</w:t>
      </w: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меры поддержки, предоставляемые гражданину в период обучения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A785C" w:rsidTr="008A78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5C" w:rsidRDefault="008A785C" w:rsidP="008A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в период обучения</w:t>
            </w:r>
          </w:p>
        </w:tc>
      </w:tr>
    </w:tbl>
    <w:p w:rsidR="008A785C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. В случае неисполнения обязательств по договору о целевом обучении стороны договора о целевом обучении несут ответственность в соответствии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со статьями 56, 71.1  и 71.2 Федерального закона от 29 декабря 2012 г. № 273-ФЗ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>"Об образовании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516">
        <w:rPr>
          <w:rFonts w:ascii="Times New Roman" w:hAnsi="Times New Roman" w:cs="Times New Roman"/>
          <w:b/>
          <w:sz w:val="24"/>
          <w:szCs w:val="24"/>
        </w:rPr>
        <w:t>в Российской Федерации"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E7516">
        <w:rPr>
          <w:rFonts w:ascii="Times New Roman" w:hAnsi="Times New Roman" w:cs="Times New Roman"/>
          <w:b/>
          <w:sz w:val="24"/>
          <w:szCs w:val="24"/>
        </w:rPr>
        <w:t>. Контакты лиц, определенных заказчиком ответственными за организацию заключения договоров о целевом обучении:</w:t>
      </w:r>
    </w:p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E7516" w:rsidTr="00EE751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Елена Владимировна 8(8442)30-82-71; Малиновская Анна Александровна</w:t>
            </w:r>
          </w:p>
        </w:tc>
      </w:tr>
      <w:tr w:rsidR="00EE7516" w:rsidTr="00EE75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8(8442)30-82-30</w:t>
            </w:r>
          </w:p>
        </w:tc>
      </w:tr>
    </w:tbl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8A785C" w:rsidP="008A78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7516">
        <w:rPr>
          <w:rFonts w:ascii="Times New Roman" w:hAnsi="Times New Roman" w:cs="Times New Roman"/>
          <w:sz w:val="20"/>
          <w:szCs w:val="20"/>
        </w:rPr>
        <w:t>[1] При необходимости настоящая форма предложения может быть дополнена пунктами и (или)</w:t>
      </w:r>
      <w:r>
        <w:rPr>
          <w:rFonts w:ascii="Times New Roman" w:hAnsi="Times New Roman" w:cs="Times New Roman"/>
          <w:sz w:val="20"/>
          <w:szCs w:val="20"/>
        </w:rPr>
        <w:t xml:space="preserve">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[2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данный об основном виде деятельности и организационно-правовой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форме организации, в которую будет трудоустроен в соответствии с договором о целевом обучении, а также о субъекте Российской Федерации, на территории которого такое юридическое лицо расположено (подпункт "б" пункта 1 части 3 статьи 56 Федерального закона "Об образовании в Российской Федерации").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[3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</w:t>
      </w:r>
      <w:r w:rsidR="00C74713">
        <w:rPr>
          <w:rFonts w:ascii="Times New Roman" w:hAnsi="Times New Roman" w:cs="Times New Roman"/>
          <w:sz w:val="20"/>
          <w:szCs w:val="20"/>
        </w:rPr>
        <w:t xml:space="preserve"> видов деятельности которой является осуществление научной и (или</w:t>
      </w:r>
      <w:proofErr w:type="gramEnd"/>
      <w:r w:rsidR="00C74713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C74713">
        <w:rPr>
          <w:rFonts w:ascii="Times New Roman" w:hAnsi="Times New Roman" w:cs="Times New Roman"/>
          <w:sz w:val="20"/>
          <w:szCs w:val="20"/>
        </w:rPr>
        <w:t>научно-технической деятельности и (или) выполнение научно-исследовательских, и (или) опытно-конструкторских, и (или) технологических работ.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аккредитационных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(аттестационных, сертификационных, проверочных) процедур.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[5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"а" пункта 1 части 3 статьи 56 Федерального закона "Об образовании в Российской Федерации").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[6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Если предложение предусматривает освоение программы подготовки специалистов среднего звена, указывается уровень "среднее профессиональное образование – подготовка квалифицированных рабочих, служащих";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магистратуры, указывается уровень "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бакалавриат</w:t>
      </w:r>
      <w:proofErr w:type="spellEnd"/>
      <w:r>
        <w:rPr>
          <w:rFonts w:ascii="Times New Roman" w:hAnsi="Times New Roman" w:cs="Times New Roman"/>
          <w:sz w:val="20"/>
          <w:szCs w:val="20"/>
        </w:rPr>
        <w:t>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предложение предусматривает освоение программы ординатуры или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–с</w:t>
      </w:r>
      <w:proofErr w:type="gramEnd"/>
      <w:r>
        <w:rPr>
          <w:rFonts w:ascii="Times New Roman" w:hAnsi="Times New Roman" w:cs="Times New Roman"/>
          <w:sz w:val="20"/>
          <w:szCs w:val="20"/>
        </w:rPr>
        <w:t>тажировки, указывается уровни (уровень) "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>" и (или) "магистратура";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подготовки научных и научно-педагогических кадров в аспирантуре</w:t>
      </w:r>
      <w:r w:rsidR="00E5287B">
        <w:rPr>
          <w:rFonts w:ascii="Times New Roman" w:hAnsi="Times New Roman" w:cs="Times New Roman"/>
          <w:sz w:val="20"/>
          <w:szCs w:val="20"/>
        </w:rPr>
        <w:t>, указываются уровни (уровень) "</w:t>
      </w:r>
      <w:proofErr w:type="spellStart"/>
      <w:r w:rsidR="00E5287B"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 w:rsidR="00E5287B">
        <w:rPr>
          <w:rFonts w:ascii="Times New Roman" w:hAnsi="Times New Roman" w:cs="Times New Roman"/>
          <w:sz w:val="20"/>
          <w:szCs w:val="20"/>
        </w:rPr>
        <w:t>" и (или) "магистратура" с указанием слов "за исключением образовательных программ высшего медицинского образования или высшего фармацевтического образования".</w:t>
      </w:r>
    </w:p>
    <w:p w:rsidR="00E53AF7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AF7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AF7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AF7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В.Е.Тронева</w:t>
      </w:r>
      <w:proofErr w:type="spellEnd"/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73718C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E53AF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3AF7">
        <w:rPr>
          <w:rFonts w:ascii="Times New Roman" w:hAnsi="Times New Roman" w:cs="Times New Roman"/>
          <w:sz w:val="24"/>
          <w:szCs w:val="24"/>
        </w:rPr>
        <w:t xml:space="preserve"> отдела медицинского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 кадровой политики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государственной системе здравоохранения 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  <w:r w:rsidRPr="00401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          </w:t>
      </w:r>
      <w:r w:rsidR="00737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C">
        <w:rPr>
          <w:rFonts w:ascii="Times New Roman" w:hAnsi="Times New Roman" w:cs="Times New Roman"/>
          <w:sz w:val="24"/>
          <w:szCs w:val="24"/>
        </w:rPr>
        <w:t>Ю.Г.Золотовская</w:t>
      </w:r>
      <w:proofErr w:type="spellEnd"/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Pr="00401B95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Pr="00401B95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Pr="00EE7516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53AF7" w:rsidRPr="00EE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427"/>
    <w:multiLevelType w:val="hybridMultilevel"/>
    <w:tmpl w:val="36BA00D4"/>
    <w:lvl w:ilvl="0" w:tplc="3A7AA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7077"/>
    <w:multiLevelType w:val="hybridMultilevel"/>
    <w:tmpl w:val="D2CEB5C6"/>
    <w:lvl w:ilvl="0" w:tplc="8BC45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933F67"/>
    <w:multiLevelType w:val="hybridMultilevel"/>
    <w:tmpl w:val="D61810CC"/>
    <w:lvl w:ilvl="0" w:tplc="72E8A7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CE60A6"/>
    <w:multiLevelType w:val="hybridMultilevel"/>
    <w:tmpl w:val="894A8632"/>
    <w:lvl w:ilvl="0" w:tplc="B4F8022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AC4314"/>
    <w:multiLevelType w:val="hybridMultilevel"/>
    <w:tmpl w:val="776C0D78"/>
    <w:lvl w:ilvl="0" w:tplc="F7BA3ED2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11D27E1"/>
    <w:multiLevelType w:val="hybridMultilevel"/>
    <w:tmpl w:val="0CBA8E72"/>
    <w:lvl w:ilvl="0" w:tplc="4170D67C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396CBC"/>
    <w:multiLevelType w:val="hybridMultilevel"/>
    <w:tmpl w:val="2BBA0E1A"/>
    <w:lvl w:ilvl="0" w:tplc="B49E7FB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327D3"/>
    <w:multiLevelType w:val="hybridMultilevel"/>
    <w:tmpl w:val="4EEE78FA"/>
    <w:lvl w:ilvl="0" w:tplc="0EFE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2B"/>
    <w:rsid w:val="0007522B"/>
    <w:rsid w:val="001E7F34"/>
    <w:rsid w:val="002B4464"/>
    <w:rsid w:val="00480FEC"/>
    <w:rsid w:val="0049601D"/>
    <w:rsid w:val="00501948"/>
    <w:rsid w:val="00542579"/>
    <w:rsid w:val="0056503C"/>
    <w:rsid w:val="005813E7"/>
    <w:rsid w:val="005B2EC5"/>
    <w:rsid w:val="00680FE6"/>
    <w:rsid w:val="006F5D9D"/>
    <w:rsid w:val="0073718C"/>
    <w:rsid w:val="00787170"/>
    <w:rsid w:val="00841ED0"/>
    <w:rsid w:val="00846DB1"/>
    <w:rsid w:val="00856962"/>
    <w:rsid w:val="008A785C"/>
    <w:rsid w:val="00901378"/>
    <w:rsid w:val="00A03828"/>
    <w:rsid w:val="00A1282A"/>
    <w:rsid w:val="00A570BF"/>
    <w:rsid w:val="00AD6ACE"/>
    <w:rsid w:val="00C74713"/>
    <w:rsid w:val="00D86992"/>
    <w:rsid w:val="00E5287B"/>
    <w:rsid w:val="00E53AF7"/>
    <w:rsid w:val="00E8253F"/>
    <w:rsid w:val="00EB7751"/>
    <w:rsid w:val="00ED44EB"/>
    <w:rsid w:val="00EE7516"/>
    <w:rsid w:val="00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a_malinovskaya</dc:creator>
  <cp:lastModifiedBy>a_malinovskaya</cp:lastModifiedBy>
  <cp:revision>4</cp:revision>
  <cp:lastPrinted>2026-07-20T07:51:00Z</cp:lastPrinted>
  <dcterms:created xsi:type="dcterms:W3CDTF">2026-07-20T07:39:00Z</dcterms:created>
  <dcterms:modified xsi:type="dcterms:W3CDTF">2026-07-20T07:51:00Z</dcterms:modified>
</cp:coreProperties>
</file>